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EF9" w:rsidRPr="00F530D5" w:rsidRDefault="00C62EF9" w:rsidP="00C62EF9">
      <w:pPr>
        <w:pStyle w:val="3"/>
        <w:snapToGrid w:val="0"/>
        <w:spacing w:before="0" w:after="0"/>
        <w:jc w:val="center"/>
        <w:rPr>
          <w:rFonts w:ascii="Tahoma" w:hAnsi="Tahoma" w:cs="Tahoma"/>
          <w:color w:val="E36C0A"/>
          <w:sz w:val="28"/>
          <w:szCs w:val="28"/>
          <w:lang w:val="en-GB"/>
        </w:rPr>
      </w:pPr>
      <w:r w:rsidRPr="00F530D5">
        <w:rPr>
          <w:rFonts w:ascii="Tahoma" w:hAnsi="Tahoma" w:cs="Tahoma" w:hint="eastAsia"/>
          <w:color w:val="E36C0A"/>
          <w:sz w:val="28"/>
          <w:szCs w:val="28"/>
          <w:lang w:val="en-GB"/>
        </w:rPr>
        <w:t xml:space="preserve">Order Form of </w:t>
      </w:r>
      <w:r w:rsidRPr="00F530D5">
        <w:rPr>
          <w:rFonts w:ascii="Tahoma" w:hAnsi="Tahoma" w:cs="Tahoma"/>
          <w:color w:val="E36C0A"/>
          <w:sz w:val="28"/>
          <w:szCs w:val="28"/>
          <w:lang w:val="en-GB"/>
        </w:rPr>
        <w:t>I</w:t>
      </w:r>
      <w:r w:rsidRPr="00F530D5">
        <w:rPr>
          <w:rFonts w:ascii="Tahoma" w:hAnsi="Tahoma" w:cs="Tahoma" w:hint="eastAsia"/>
          <w:color w:val="E36C0A"/>
          <w:sz w:val="28"/>
          <w:szCs w:val="28"/>
          <w:lang w:val="en-GB"/>
        </w:rPr>
        <w:t>JTEF</w:t>
      </w:r>
      <w:bookmarkStart w:id="0" w:name="OLE_LINK1"/>
      <w:bookmarkStart w:id="1" w:name="OLE_LINK2"/>
    </w:p>
    <w:bookmarkEnd w:id="0"/>
    <w:bookmarkEnd w:id="1"/>
    <w:p w:rsidR="00C62EF9" w:rsidRPr="00F530D5" w:rsidRDefault="00554308" w:rsidP="00C62EF9">
      <w:pPr>
        <w:pStyle w:val="3"/>
        <w:snapToGrid w:val="0"/>
        <w:spacing w:after="0"/>
        <w:jc w:val="center"/>
        <w:rPr>
          <w:rStyle w:val="a6"/>
          <w:rFonts w:ascii="Times New Roman" w:hAnsi="Times New Roman"/>
          <w:color w:val="E36C0A"/>
          <w:sz w:val="24"/>
        </w:rPr>
      </w:pPr>
      <w:r w:rsidRPr="00F530D5">
        <w:rPr>
          <w:rStyle w:val="a6"/>
          <w:rFonts w:ascii="Times New Roman" w:hAnsi="Times New Roman"/>
          <w:color w:val="E36C0A"/>
          <w:sz w:val="24"/>
        </w:rPr>
        <w:fldChar w:fldCharType="begin"/>
      </w:r>
      <w:r w:rsidR="00C62EF9" w:rsidRPr="00F530D5">
        <w:rPr>
          <w:rStyle w:val="a6"/>
          <w:rFonts w:ascii="Times New Roman" w:hAnsi="Times New Roman"/>
          <w:color w:val="E36C0A"/>
          <w:sz w:val="24"/>
        </w:rPr>
        <w:instrText xml:space="preserve"> HYPERLINK "http://www.ij</w:instrText>
      </w:r>
      <w:r w:rsidR="00C62EF9" w:rsidRPr="00F530D5">
        <w:rPr>
          <w:rStyle w:val="a6"/>
          <w:rFonts w:ascii="Times New Roman" w:hAnsi="Times New Roman" w:hint="eastAsia"/>
          <w:color w:val="E36C0A"/>
          <w:sz w:val="24"/>
          <w:lang w:eastAsia="zh-CN"/>
        </w:rPr>
        <w:instrText>tef</w:instrText>
      </w:r>
      <w:r w:rsidR="00C62EF9" w:rsidRPr="00F530D5">
        <w:rPr>
          <w:rStyle w:val="a6"/>
          <w:rFonts w:ascii="Times New Roman" w:hAnsi="Times New Roman"/>
          <w:color w:val="E36C0A"/>
          <w:sz w:val="24"/>
        </w:rPr>
        <w:instrText xml:space="preserve">.org/" </w:instrText>
      </w:r>
      <w:r w:rsidRPr="00F530D5">
        <w:rPr>
          <w:rStyle w:val="a6"/>
          <w:rFonts w:ascii="Times New Roman" w:hAnsi="Times New Roman"/>
          <w:color w:val="E36C0A"/>
          <w:sz w:val="24"/>
        </w:rPr>
        <w:fldChar w:fldCharType="separate"/>
      </w:r>
      <w:r w:rsidR="00C62EF9" w:rsidRPr="00F530D5">
        <w:rPr>
          <w:rStyle w:val="a6"/>
          <w:rFonts w:ascii="Times New Roman" w:hAnsi="Times New Roman"/>
          <w:color w:val="E36C0A"/>
          <w:sz w:val="24"/>
        </w:rPr>
        <w:t>http://www.ij</w:t>
      </w:r>
      <w:r w:rsidR="00C62EF9" w:rsidRPr="00F530D5">
        <w:rPr>
          <w:rStyle w:val="a6"/>
          <w:rFonts w:ascii="Times New Roman" w:hAnsi="Times New Roman" w:hint="eastAsia"/>
          <w:color w:val="E36C0A"/>
          <w:sz w:val="24"/>
          <w:lang w:eastAsia="zh-CN"/>
        </w:rPr>
        <w:t>tef</w:t>
      </w:r>
      <w:r w:rsidR="00C62EF9" w:rsidRPr="00F530D5">
        <w:rPr>
          <w:rStyle w:val="a6"/>
          <w:rFonts w:ascii="Times New Roman" w:hAnsi="Times New Roman"/>
          <w:color w:val="E36C0A"/>
          <w:sz w:val="24"/>
        </w:rPr>
        <w:t>.org/</w:t>
      </w:r>
      <w:r w:rsidRPr="00F530D5">
        <w:rPr>
          <w:rStyle w:val="a6"/>
          <w:rFonts w:ascii="Times New Roman" w:hAnsi="Times New Roman"/>
          <w:color w:val="E36C0A"/>
          <w:sz w:val="24"/>
        </w:rPr>
        <w:fldChar w:fldCharType="end"/>
      </w:r>
    </w:p>
    <w:p w:rsidR="00C62EF9" w:rsidRPr="000E7258" w:rsidRDefault="00C62EF9" w:rsidP="00BC24E4">
      <w:pPr>
        <w:pStyle w:val="3"/>
        <w:snapToGrid w:val="0"/>
        <w:spacing w:before="0" w:afterLines="25"/>
        <w:jc w:val="center"/>
        <w:rPr>
          <w:rFonts w:ascii="Tahoma" w:eastAsiaTheme="minorEastAsia" w:hAnsi="Tahoma" w:cs="Tahoma"/>
          <w:color w:val="0070C0"/>
          <w:sz w:val="28"/>
          <w:szCs w:val="28"/>
          <w:lang w:val="en-GB" w:eastAsia="zh-CN"/>
        </w:rPr>
      </w:pPr>
      <w:r w:rsidRPr="009447CD">
        <w:rPr>
          <w:rFonts w:ascii="Times New Roman" w:hAnsi="Times New Roman"/>
          <w:color w:val="444444"/>
          <w:sz w:val="20"/>
          <w:szCs w:val="20"/>
        </w:rPr>
        <w:t>Frequency: Bimonthly</w:t>
      </w:r>
      <w:r w:rsidRPr="00D02556">
        <w:rPr>
          <w:rFonts w:ascii="Times New Roman" w:hAnsi="Times New Roman"/>
          <w:color w:val="444444"/>
          <w:sz w:val="20"/>
          <w:szCs w:val="20"/>
        </w:rPr>
        <w:br/>
      </w:r>
      <w:r w:rsidRPr="009447CD">
        <w:rPr>
          <w:rFonts w:ascii="Times New Roman" w:hAnsi="Times New Roman"/>
          <w:color w:val="444444"/>
          <w:sz w:val="20"/>
          <w:szCs w:val="20"/>
        </w:rPr>
        <w:t xml:space="preserve"> ISSN: </w:t>
      </w:r>
      <w:r w:rsidRPr="009B417A">
        <w:rPr>
          <w:rFonts w:ascii="Times New Roman" w:hAnsi="Times New Roman"/>
          <w:color w:val="444444"/>
          <w:sz w:val="20"/>
          <w:szCs w:val="20"/>
        </w:rPr>
        <w:t>2010-023X</w:t>
      </w:r>
      <w:r w:rsidRPr="009447CD">
        <w:rPr>
          <w:rFonts w:ascii="Times New Roman" w:hAnsi="Times New Roman"/>
          <w:color w:val="444444"/>
          <w:sz w:val="20"/>
          <w:szCs w:val="20"/>
        </w:rPr>
        <w:br/>
        <w:t xml:space="preserve"> Subject Category: </w:t>
      </w:r>
      <w:r w:rsidRPr="009B417A">
        <w:rPr>
          <w:rFonts w:ascii="Times New Roman" w:hAnsi="Times New Roman"/>
          <w:color w:val="444444"/>
          <w:sz w:val="20"/>
          <w:szCs w:val="20"/>
        </w:rPr>
        <w:t>Trade, Economics and Finance</w:t>
      </w:r>
      <w:r w:rsidRPr="009447CD">
        <w:rPr>
          <w:rFonts w:ascii="Times New Roman" w:hAnsi="Times New Roman"/>
          <w:color w:val="444444"/>
          <w:sz w:val="20"/>
          <w:szCs w:val="20"/>
        </w:rPr>
        <w:br/>
      </w:r>
    </w:p>
    <w:p w:rsidR="00C62EF9" w:rsidRPr="00EE5EA3" w:rsidRDefault="00C62EF9" w:rsidP="00C62EF9">
      <w:pPr>
        <w:spacing w:after="0"/>
        <w:rPr>
          <w:rFonts w:ascii="Tahoma" w:hAnsi="Tahoma" w:cs="Tahoma"/>
          <w:sz w:val="18"/>
          <w:szCs w:val="18"/>
          <w:lang w:val="en-GB"/>
        </w:rPr>
      </w:pPr>
    </w:p>
    <w:p w:rsidR="00C62EF9" w:rsidRPr="00AD32AF" w:rsidRDefault="00C62EF9" w:rsidP="00C62EF9">
      <w:pPr>
        <w:spacing w:after="0"/>
        <w:rPr>
          <w:rFonts w:ascii="Tahoma" w:hAnsi="Tahoma" w:cs="Tahoma"/>
          <w:b/>
          <w:sz w:val="18"/>
          <w:szCs w:val="20"/>
        </w:rPr>
      </w:pPr>
      <w:r w:rsidRPr="00AD32AF">
        <w:rPr>
          <w:rFonts w:ascii="Tahoma" w:hAnsi="Tahoma" w:cs="Tahoma"/>
          <w:b/>
          <w:sz w:val="18"/>
          <w:szCs w:val="20"/>
        </w:rPr>
        <w:t>Please choose your subscription type:</w:t>
      </w:r>
    </w:p>
    <w:p w:rsidR="00C62EF9" w:rsidRPr="00AD32AF" w:rsidRDefault="00C62EF9" w:rsidP="00C62EF9">
      <w:pPr>
        <w:spacing w:after="0"/>
        <w:rPr>
          <w:rFonts w:ascii="Tahoma" w:hAnsi="Tahoma" w:cs="Tahoma"/>
          <w:sz w:val="18"/>
          <w:szCs w:val="20"/>
        </w:rPr>
      </w:pPr>
      <w:r w:rsidRPr="00AD32AF">
        <w:rPr>
          <w:rFonts w:ascii="MS UI Gothic" w:eastAsia="MS UI Gothic" w:hAnsi="MS UI Gothic" w:cs="MS UI Gothic" w:hint="eastAsia"/>
          <w:sz w:val="18"/>
          <w:szCs w:val="20"/>
        </w:rPr>
        <w:t>☐</w:t>
      </w:r>
      <w:r w:rsidRPr="00AD32AF">
        <w:rPr>
          <w:rFonts w:ascii="Tahoma" w:hAnsi="Tahoma" w:cs="Tahoma"/>
          <w:sz w:val="18"/>
          <w:szCs w:val="20"/>
        </w:rPr>
        <w:t>Individual</w:t>
      </w:r>
    </w:p>
    <w:p w:rsidR="00C62EF9" w:rsidRPr="00AD32AF" w:rsidRDefault="00C62EF9" w:rsidP="00C62EF9">
      <w:pPr>
        <w:rPr>
          <w:rFonts w:ascii="Tahoma" w:hAnsi="Tahoma" w:cs="Tahoma"/>
          <w:sz w:val="18"/>
          <w:szCs w:val="20"/>
        </w:rPr>
      </w:pPr>
      <w:r w:rsidRPr="00AD32AF">
        <w:rPr>
          <w:rFonts w:ascii="MS UI Gothic" w:eastAsia="MS UI Gothic" w:hAnsi="MS UI Gothic" w:cs="MS UI Gothic" w:hint="eastAsia"/>
          <w:sz w:val="18"/>
          <w:szCs w:val="20"/>
        </w:rPr>
        <w:t>☐</w:t>
      </w:r>
      <w:r w:rsidRPr="00AD32AF">
        <w:rPr>
          <w:rFonts w:ascii="Tahoma" w:hAnsi="Tahoma" w:cs="Tahoma"/>
          <w:sz w:val="18"/>
          <w:szCs w:val="20"/>
        </w:rPr>
        <w:t>Institutional</w:t>
      </w:r>
    </w:p>
    <w:p w:rsidR="00C62EF9" w:rsidRPr="00AD32AF" w:rsidRDefault="00C62EF9" w:rsidP="00C62EF9">
      <w:pPr>
        <w:spacing w:after="0"/>
        <w:rPr>
          <w:rFonts w:ascii="Tahoma" w:hAnsi="Tahoma" w:cs="Tahoma"/>
          <w:b/>
          <w:sz w:val="18"/>
          <w:szCs w:val="20"/>
        </w:rPr>
      </w:pPr>
    </w:p>
    <w:p w:rsidR="00C62EF9" w:rsidRPr="00AD32AF" w:rsidRDefault="00C62EF9" w:rsidP="00C62EF9">
      <w:pPr>
        <w:spacing w:after="0"/>
        <w:rPr>
          <w:rFonts w:ascii="Tahoma" w:hAnsi="Tahoma" w:cs="Tahoma"/>
          <w:b/>
          <w:sz w:val="18"/>
          <w:szCs w:val="20"/>
        </w:rPr>
      </w:pPr>
      <w:r w:rsidRPr="00AD32AF">
        <w:rPr>
          <w:rFonts w:ascii="Tahoma" w:hAnsi="Tahoma" w:cs="Tahoma"/>
          <w:b/>
          <w:sz w:val="18"/>
          <w:szCs w:val="20"/>
        </w:rPr>
        <w:t>Please fill in the volumes or issues you’d like to subscribe: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4"/>
        <w:gridCol w:w="2150"/>
        <w:gridCol w:w="1924"/>
        <w:gridCol w:w="2118"/>
      </w:tblGrid>
      <w:tr w:rsidR="00C62EF9" w:rsidRPr="00EF0D73" w:rsidTr="00B54249">
        <w:trPr>
          <w:tblCellSpacing w:w="7" w:type="dxa"/>
        </w:trPr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EF9" w:rsidRPr="00EF0D73" w:rsidRDefault="00C62EF9" w:rsidP="00C62EF9">
            <w:pPr>
              <w:spacing w:after="0"/>
              <w:jc w:val="center"/>
              <w:rPr>
                <w:rFonts w:ascii="Tahoma" w:hAnsi="Tahoma" w:cs="Tahoma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sz w:val="16"/>
              </w:rPr>
              <w:t>Volume and number of issues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EF9" w:rsidRPr="00AD32AF" w:rsidRDefault="00C62EF9" w:rsidP="00C62EF9">
            <w:pPr>
              <w:spacing w:after="0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sz w:val="16"/>
              </w:rPr>
              <w:t>Institutional Rate</w:t>
            </w:r>
          </w:p>
          <w:p w:rsidR="00C62EF9" w:rsidRPr="00EF0D73" w:rsidRDefault="00C62EF9" w:rsidP="00C62EF9">
            <w:pPr>
              <w:spacing w:after="0"/>
              <w:jc w:val="center"/>
              <w:rPr>
                <w:rFonts w:ascii="Tahoma" w:hAnsi="Tahoma" w:cs="Tahoma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sz w:val="16"/>
              </w:rPr>
              <w:t>(per volume)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EF9" w:rsidRPr="00AD32AF" w:rsidRDefault="00C62EF9" w:rsidP="00C62EF9">
            <w:pPr>
              <w:spacing w:after="0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sz w:val="16"/>
              </w:rPr>
              <w:t>Individual Rate</w:t>
            </w:r>
          </w:p>
          <w:p w:rsidR="00C62EF9" w:rsidRPr="00EF0D73" w:rsidRDefault="00C62EF9" w:rsidP="00C62EF9">
            <w:pPr>
              <w:spacing w:after="0"/>
              <w:jc w:val="center"/>
              <w:rPr>
                <w:rFonts w:ascii="Tahoma" w:hAnsi="Tahoma" w:cs="Tahoma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sz w:val="16"/>
              </w:rPr>
              <w:t>(per volume)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EF9" w:rsidRPr="00AD32AF" w:rsidRDefault="00C62EF9" w:rsidP="00C62EF9">
            <w:pPr>
              <w:spacing w:after="0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sz w:val="16"/>
              </w:rPr>
              <w:t>Single Copy Rate</w:t>
            </w:r>
          </w:p>
          <w:p w:rsidR="00C62EF9" w:rsidRPr="00EF0D73" w:rsidRDefault="00C62EF9" w:rsidP="00C62EF9">
            <w:pPr>
              <w:spacing w:after="0"/>
              <w:jc w:val="center"/>
              <w:rPr>
                <w:rFonts w:ascii="Tahoma" w:hAnsi="Tahoma" w:cs="Tahoma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sz w:val="16"/>
              </w:rPr>
              <w:t>(per issue)</w:t>
            </w:r>
          </w:p>
        </w:tc>
      </w:tr>
      <w:tr w:rsidR="00C62EF9" w:rsidRPr="00EF0D73" w:rsidTr="00B54249">
        <w:trPr>
          <w:tblCellSpacing w:w="7" w:type="dxa"/>
        </w:trPr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EF9" w:rsidRPr="00EF0D73" w:rsidRDefault="00D762A3" w:rsidP="00C62EF9">
            <w:pPr>
              <w:spacing w:after="0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 w:hint="eastAsia"/>
                <w:sz w:val="16"/>
                <w:lang w:eastAsia="zh-CN"/>
              </w:rPr>
              <w:t>5</w:t>
            </w:r>
            <w:r w:rsidR="00C62EF9" w:rsidRPr="00EF0D73">
              <w:rPr>
                <w:rFonts w:ascii="Tahoma" w:hAnsi="Tahoma" w:cs="Tahoma"/>
                <w:sz w:val="16"/>
              </w:rPr>
              <w:t xml:space="preserve"> volumes, 6 issues per volume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EF9" w:rsidRPr="00EF0D73" w:rsidRDefault="00C62EF9" w:rsidP="00C62EF9">
            <w:pPr>
              <w:spacing w:after="0"/>
              <w:jc w:val="center"/>
              <w:rPr>
                <w:rFonts w:ascii="Tahoma" w:hAnsi="Tahoma" w:cs="Tahoma"/>
                <w:sz w:val="16"/>
              </w:rPr>
            </w:pPr>
            <w:r w:rsidRPr="00AD32AF">
              <w:rPr>
                <w:rFonts w:ascii="Tahoma" w:hAnsi="Tahoma" w:cs="Tahoma"/>
                <w:sz w:val="16"/>
              </w:rPr>
              <w:t>5</w:t>
            </w:r>
            <w:r w:rsidRPr="00EF0D73">
              <w:rPr>
                <w:rFonts w:ascii="Tahoma" w:hAnsi="Tahoma" w:cs="Tahoma"/>
                <w:sz w:val="16"/>
              </w:rPr>
              <w:t>00USD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EF9" w:rsidRPr="00EF0D73" w:rsidRDefault="00C62EF9" w:rsidP="00C62EF9">
            <w:pPr>
              <w:spacing w:after="0"/>
              <w:jc w:val="center"/>
              <w:rPr>
                <w:rFonts w:ascii="Tahoma" w:hAnsi="Tahoma" w:cs="Tahoma"/>
                <w:sz w:val="16"/>
              </w:rPr>
            </w:pPr>
            <w:r w:rsidRPr="00AD32AF">
              <w:rPr>
                <w:rFonts w:ascii="Tahoma" w:hAnsi="Tahoma" w:cs="Tahoma"/>
                <w:sz w:val="16"/>
              </w:rPr>
              <w:t>4</w:t>
            </w:r>
            <w:r w:rsidRPr="00EF0D73">
              <w:rPr>
                <w:rFonts w:ascii="Tahoma" w:hAnsi="Tahoma" w:cs="Tahoma"/>
                <w:sz w:val="16"/>
              </w:rPr>
              <w:t>00USD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EF9" w:rsidRPr="00EF0D73" w:rsidRDefault="00C62EF9" w:rsidP="00C62EF9">
            <w:pPr>
              <w:spacing w:after="0"/>
              <w:jc w:val="center"/>
              <w:rPr>
                <w:rFonts w:ascii="Tahoma" w:hAnsi="Tahoma" w:cs="Tahoma"/>
                <w:sz w:val="16"/>
              </w:rPr>
            </w:pPr>
            <w:r w:rsidRPr="00EF0D73">
              <w:rPr>
                <w:rFonts w:ascii="Tahoma" w:hAnsi="Tahoma" w:cs="Tahoma"/>
                <w:sz w:val="16"/>
              </w:rPr>
              <w:t>100USD</w:t>
            </w:r>
          </w:p>
        </w:tc>
      </w:tr>
    </w:tbl>
    <w:p w:rsidR="00C62EF9" w:rsidRPr="00AD32AF" w:rsidRDefault="00C62EF9" w:rsidP="00C62EF9">
      <w:pPr>
        <w:spacing w:after="0"/>
        <w:rPr>
          <w:rFonts w:ascii="Tahoma" w:hAnsi="Tahoma" w:cs="Tahoma"/>
          <w:b/>
          <w:sz w:val="18"/>
          <w:szCs w:val="20"/>
        </w:rPr>
      </w:pPr>
    </w:p>
    <w:p w:rsidR="00C62EF9" w:rsidRPr="00AD32AF" w:rsidRDefault="00C62EF9" w:rsidP="00C62EF9">
      <w:pPr>
        <w:spacing w:after="0"/>
        <w:rPr>
          <w:rFonts w:ascii="Tahoma" w:hAnsi="Tahoma" w:cs="Tahoma"/>
          <w:sz w:val="18"/>
          <w:szCs w:val="20"/>
        </w:rPr>
      </w:pPr>
      <w:r w:rsidRPr="00AD32AF">
        <w:rPr>
          <w:rFonts w:ascii="MS UI Gothic" w:eastAsia="MS UI Gothic" w:hAnsi="MS UI Gothic" w:cs="MS UI Gothic" w:hint="eastAsia"/>
          <w:sz w:val="18"/>
          <w:szCs w:val="20"/>
        </w:rPr>
        <w:t>☐</w:t>
      </w:r>
      <w:r w:rsidRPr="00AD32AF">
        <w:rPr>
          <w:rFonts w:ascii="Tahoma" w:hAnsi="Tahoma" w:cs="Tahoma"/>
          <w:sz w:val="18"/>
          <w:szCs w:val="20"/>
        </w:rPr>
        <w:t>The whole volume:</w:t>
      </w:r>
    </w:p>
    <w:tbl>
      <w:tblPr>
        <w:tblW w:w="2152" w:type="pct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1"/>
      </w:tblGrid>
      <w:tr w:rsidR="00C62EF9" w:rsidRPr="00AD32AF" w:rsidTr="00B54249">
        <w:trPr>
          <w:trHeight w:val="315"/>
        </w:trPr>
        <w:tc>
          <w:tcPr>
            <w:tcW w:w="5000" w:type="pct"/>
          </w:tcPr>
          <w:p w:rsidR="00C62EF9" w:rsidRPr="00AD32AF" w:rsidRDefault="00C62EF9" w:rsidP="00C62EF9">
            <w:pPr>
              <w:spacing w:after="0"/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Volume:</w:t>
            </w:r>
          </w:p>
        </w:tc>
      </w:tr>
    </w:tbl>
    <w:p w:rsidR="00C62EF9" w:rsidRPr="00AD32AF" w:rsidRDefault="00C62EF9" w:rsidP="00BC24E4">
      <w:pPr>
        <w:spacing w:beforeLines="50" w:after="0"/>
        <w:rPr>
          <w:rFonts w:ascii="Tahoma" w:hAnsi="Tahoma" w:cs="Tahoma"/>
          <w:sz w:val="18"/>
          <w:szCs w:val="20"/>
        </w:rPr>
      </w:pPr>
      <w:r w:rsidRPr="00AD32AF">
        <w:rPr>
          <w:rFonts w:ascii="MS UI Gothic" w:eastAsia="MS UI Gothic" w:hAnsi="MS UI Gothic" w:cs="MS UI Gothic" w:hint="eastAsia"/>
          <w:sz w:val="18"/>
          <w:szCs w:val="20"/>
        </w:rPr>
        <w:t>☐</w:t>
      </w:r>
      <w:r w:rsidRPr="00AD32AF">
        <w:rPr>
          <w:rFonts w:ascii="Tahoma" w:hAnsi="Tahoma" w:cs="Tahoma"/>
          <w:sz w:val="18"/>
          <w:szCs w:val="20"/>
        </w:rPr>
        <w:t>Single Copy:</w:t>
      </w:r>
    </w:p>
    <w:tbl>
      <w:tblPr>
        <w:tblW w:w="2160" w:type="pct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7"/>
      </w:tblGrid>
      <w:tr w:rsidR="00C62EF9" w:rsidRPr="00AD32AF" w:rsidTr="00B54249">
        <w:trPr>
          <w:trHeight w:val="165"/>
        </w:trPr>
        <w:tc>
          <w:tcPr>
            <w:tcW w:w="5000" w:type="pct"/>
          </w:tcPr>
          <w:p w:rsidR="00C62EF9" w:rsidRPr="00AD32AF" w:rsidRDefault="00C62EF9" w:rsidP="00C62EF9">
            <w:pPr>
              <w:spacing w:after="0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Issue:</w:t>
            </w:r>
          </w:p>
        </w:tc>
      </w:tr>
    </w:tbl>
    <w:p w:rsidR="00C62EF9" w:rsidRPr="00AD32AF" w:rsidRDefault="00C62EF9" w:rsidP="00C62EF9">
      <w:pPr>
        <w:spacing w:after="0"/>
        <w:rPr>
          <w:rFonts w:ascii="Tahoma" w:hAnsi="Tahoma" w:cs="Tahoma"/>
          <w:sz w:val="18"/>
          <w:szCs w:val="20"/>
        </w:rPr>
      </w:pPr>
    </w:p>
    <w:p w:rsidR="00C62EF9" w:rsidRPr="00AD32AF" w:rsidRDefault="00C62EF9" w:rsidP="00C62EF9">
      <w:pPr>
        <w:spacing w:after="0"/>
        <w:rPr>
          <w:rFonts w:ascii="Tahoma" w:hAnsi="Tahoma" w:cs="Tahoma"/>
          <w:b/>
          <w:sz w:val="18"/>
          <w:szCs w:val="20"/>
        </w:rPr>
      </w:pPr>
      <w:r w:rsidRPr="00AD32AF">
        <w:rPr>
          <w:rFonts w:ascii="Tahoma" w:hAnsi="Tahoma" w:cs="Tahoma"/>
          <w:b/>
          <w:sz w:val="18"/>
          <w:szCs w:val="20"/>
        </w:rPr>
        <w:t>Invoice address: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0"/>
        <w:gridCol w:w="991"/>
        <w:gridCol w:w="487"/>
        <w:gridCol w:w="1074"/>
        <w:gridCol w:w="355"/>
        <w:gridCol w:w="1346"/>
        <w:gridCol w:w="506"/>
        <w:gridCol w:w="1190"/>
        <w:gridCol w:w="2095"/>
      </w:tblGrid>
      <w:tr w:rsidR="00C62EF9" w:rsidRPr="00AD32AF" w:rsidTr="00B54249">
        <w:trPr>
          <w:jc w:val="center"/>
        </w:trPr>
        <w:tc>
          <w:tcPr>
            <w:tcW w:w="2393" w:type="pct"/>
            <w:gridSpan w:val="5"/>
          </w:tcPr>
          <w:p w:rsidR="00C62EF9" w:rsidRPr="00AD32AF" w:rsidRDefault="00C62EF9" w:rsidP="00C62EF9">
            <w:pPr>
              <w:spacing w:after="0"/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First Name: </w:t>
            </w:r>
          </w:p>
        </w:tc>
        <w:tc>
          <w:tcPr>
            <w:tcW w:w="2607" w:type="pct"/>
            <w:gridSpan w:val="4"/>
          </w:tcPr>
          <w:p w:rsidR="00C62EF9" w:rsidRPr="00AD32AF" w:rsidRDefault="00C62EF9" w:rsidP="00C62EF9">
            <w:pPr>
              <w:spacing w:after="0"/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Last Name: </w:t>
            </w:r>
          </w:p>
        </w:tc>
      </w:tr>
      <w:tr w:rsidR="00C62EF9" w:rsidRPr="00AD32AF" w:rsidTr="00B54249">
        <w:trPr>
          <w:jc w:val="center"/>
        </w:trPr>
        <w:tc>
          <w:tcPr>
            <w:tcW w:w="5000" w:type="pct"/>
            <w:gridSpan w:val="9"/>
          </w:tcPr>
          <w:p w:rsidR="00C62EF9" w:rsidRPr="00AD32AF" w:rsidRDefault="00C62EF9" w:rsidP="00C62EF9">
            <w:pPr>
              <w:spacing w:after="0"/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Academic Title:  Professor/ Associate Professor/ Assistant Professor/ Lecturer/ Ph.D Candidate/ Postgraduate/ etc..</w:t>
            </w:r>
          </w:p>
        </w:tc>
      </w:tr>
      <w:tr w:rsidR="00C62EF9" w:rsidRPr="00AD32AF" w:rsidTr="00B54249">
        <w:trPr>
          <w:jc w:val="center"/>
        </w:trPr>
        <w:tc>
          <w:tcPr>
            <w:tcW w:w="5000" w:type="pct"/>
            <w:gridSpan w:val="9"/>
          </w:tcPr>
          <w:p w:rsidR="00C62EF9" w:rsidRPr="00AD32AF" w:rsidRDefault="00C62EF9" w:rsidP="00C62EF9">
            <w:pPr>
              <w:spacing w:after="0"/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Organization/Company: </w:t>
            </w:r>
          </w:p>
        </w:tc>
      </w:tr>
      <w:tr w:rsidR="00C62EF9" w:rsidRPr="00AD32AF" w:rsidTr="00B54249">
        <w:trPr>
          <w:trHeight w:val="303"/>
          <w:jc w:val="center"/>
        </w:trPr>
        <w:tc>
          <w:tcPr>
            <w:tcW w:w="5000" w:type="pct"/>
            <w:gridSpan w:val="9"/>
          </w:tcPr>
          <w:p w:rsidR="00C62EF9" w:rsidRPr="00AD32AF" w:rsidRDefault="00C62EF9" w:rsidP="00C62EF9">
            <w:pPr>
              <w:spacing w:after="0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Department:</w:t>
            </w:r>
          </w:p>
        </w:tc>
      </w:tr>
      <w:tr w:rsidR="00C62EF9" w:rsidRPr="00AD32AF" w:rsidTr="00B54249">
        <w:trPr>
          <w:jc w:val="center"/>
        </w:trPr>
        <w:tc>
          <w:tcPr>
            <w:tcW w:w="918" w:type="pct"/>
          </w:tcPr>
          <w:p w:rsidR="00C62EF9" w:rsidRPr="00AD32AF" w:rsidRDefault="00C62EF9" w:rsidP="00C62EF9">
            <w:pPr>
              <w:spacing w:after="0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Street:</w:t>
            </w:r>
          </w:p>
        </w:tc>
        <w:tc>
          <w:tcPr>
            <w:tcW w:w="503" w:type="pct"/>
          </w:tcPr>
          <w:p w:rsidR="00C62EF9" w:rsidRPr="00AD32AF" w:rsidRDefault="00C62EF9" w:rsidP="00C62EF9">
            <w:pPr>
              <w:spacing w:after="0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No</w:t>
            </w: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.</w:t>
            </w: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</w:p>
        </w:tc>
        <w:tc>
          <w:tcPr>
            <w:tcW w:w="792" w:type="pct"/>
            <w:gridSpan w:val="2"/>
          </w:tcPr>
          <w:p w:rsidR="00C62EF9" w:rsidRPr="00AD32AF" w:rsidRDefault="00C62EF9" w:rsidP="00C62EF9">
            <w:pPr>
              <w:spacing w:after="0"/>
              <w:rPr>
                <w:rFonts w:ascii="Tahom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City</w:t>
            </w: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</w:p>
        </w:tc>
        <w:tc>
          <w:tcPr>
            <w:tcW w:w="863" w:type="pct"/>
            <w:gridSpan w:val="2"/>
          </w:tcPr>
          <w:p w:rsidR="00C62EF9" w:rsidRPr="00AD32AF" w:rsidRDefault="00C62EF9" w:rsidP="00C62EF9">
            <w:pPr>
              <w:spacing w:after="0"/>
              <w:rPr>
                <w:rFonts w:ascii="Tahom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State:</w:t>
            </w:r>
          </w:p>
        </w:tc>
        <w:tc>
          <w:tcPr>
            <w:tcW w:w="861" w:type="pct"/>
            <w:gridSpan w:val="2"/>
          </w:tcPr>
          <w:p w:rsidR="00C62EF9" w:rsidRPr="00AD32AF" w:rsidRDefault="00C62EF9" w:rsidP="00C62EF9">
            <w:pPr>
              <w:spacing w:after="0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Country:</w:t>
            </w:r>
          </w:p>
        </w:tc>
        <w:tc>
          <w:tcPr>
            <w:tcW w:w="1063" w:type="pct"/>
          </w:tcPr>
          <w:p w:rsidR="00C62EF9" w:rsidRPr="00AD32AF" w:rsidRDefault="00C62EF9" w:rsidP="00C62EF9">
            <w:pPr>
              <w:spacing w:after="0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Postcode:</w:t>
            </w:r>
          </w:p>
        </w:tc>
      </w:tr>
      <w:tr w:rsidR="00C62EF9" w:rsidRPr="00AD32AF" w:rsidTr="00B54249">
        <w:trPr>
          <w:jc w:val="center"/>
        </w:trPr>
        <w:tc>
          <w:tcPr>
            <w:tcW w:w="1668" w:type="pct"/>
            <w:gridSpan w:val="3"/>
          </w:tcPr>
          <w:p w:rsidR="00C62EF9" w:rsidRPr="00AD32AF" w:rsidRDefault="00C62EF9" w:rsidP="00C62EF9">
            <w:pPr>
              <w:spacing w:after="0"/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Fax:</w:t>
            </w:r>
          </w:p>
        </w:tc>
        <w:tc>
          <w:tcPr>
            <w:tcW w:w="1665" w:type="pct"/>
            <w:gridSpan w:val="4"/>
          </w:tcPr>
          <w:p w:rsidR="00C62EF9" w:rsidRPr="00AD32AF" w:rsidRDefault="00C62EF9" w:rsidP="00C62EF9">
            <w:pPr>
              <w:spacing w:after="0"/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Tel.:</w:t>
            </w:r>
          </w:p>
        </w:tc>
        <w:tc>
          <w:tcPr>
            <w:tcW w:w="1667" w:type="pct"/>
            <w:gridSpan w:val="2"/>
          </w:tcPr>
          <w:p w:rsidR="00C62EF9" w:rsidRPr="00AD32AF" w:rsidRDefault="00C62EF9" w:rsidP="00C62EF9">
            <w:pPr>
              <w:spacing w:after="0"/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Email:</w:t>
            </w:r>
          </w:p>
        </w:tc>
      </w:tr>
    </w:tbl>
    <w:p w:rsidR="00C62EF9" w:rsidRPr="00AD32AF" w:rsidRDefault="00C62EF9" w:rsidP="00C62EF9">
      <w:pPr>
        <w:spacing w:after="0"/>
        <w:rPr>
          <w:rFonts w:ascii="Tahoma" w:hAnsi="Tahoma" w:cs="Tahoma"/>
          <w:b/>
          <w:sz w:val="16"/>
          <w:szCs w:val="18"/>
          <w:lang w:val="en-GB"/>
        </w:rPr>
      </w:pPr>
    </w:p>
    <w:p w:rsidR="00C62EF9" w:rsidRPr="00AD32AF" w:rsidRDefault="00C62EF9" w:rsidP="00C62EF9">
      <w:pPr>
        <w:spacing w:after="0"/>
        <w:rPr>
          <w:rFonts w:ascii="Tahoma" w:hAnsi="Tahoma" w:cs="Tahoma"/>
          <w:b/>
          <w:sz w:val="18"/>
          <w:szCs w:val="20"/>
        </w:rPr>
      </w:pPr>
      <w:r w:rsidRPr="00AD32AF">
        <w:rPr>
          <w:rFonts w:ascii="Tahoma" w:hAnsi="Tahoma" w:cs="Tahoma"/>
          <w:b/>
          <w:sz w:val="18"/>
          <w:szCs w:val="20"/>
        </w:rPr>
        <w:t>Delivery Address:</w:t>
      </w:r>
    </w:p>
    <w:p w:rsidR="00C62EF9" w:rsidRPr="00AD32AF" w:rsidRDefault="00C62EF9" w:rsidP="00C62EF9">
      <w:pPr>
        <w:spacing w:after="0"/>
        <w:rPr>
          <w:rFonts w:ascii="Tahoma" w:hAnsi="Tahoma" w:cs="Tahoma"/>
          <w:sz w:val="16"/>
          <w:szCs w:val="18"/>
          <w:lang w:val="en-GB"/>
        </w:rPr>
      </w:pPr>
      <w:r w:rsidRPr="00AD32AF">
        <w:rPr>
          <w:rFonts w:ascii="MS UI Gothic" w:eastAsia="MS UI Gothic" w:hAnsi="MS UI Gothic" w:cs="MS UI Gothic" w:hint="eastAsia"/>
          <w:sz w:val="18"/>
          <w:szCs w:val="20"/>
        </w:rPr>
        <w:t>☐</w:t>
      </w:r>
      <w:r w:rsidRPr="00AD32AF">
        <w:rPr>
          <w:rFonts w:ascii="Tahoma" w:hAnsi="Tahoma" w:cs="Tahoma"/>
          <w:sz w:val="16"/>
          <w:szCs w:val="18"/>
          <w:lang w:val="en-GB"/>
        </w:rPr>
        <w:t xml:space="preserve"> If your delivery address is your invoice address, please check the box.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0"/>
        <w:gridCol w:w="991"/>
        <w:gridCol w:w="483"/>
        <w:gridCol w:w="1078"/>
        <w:gridCol w:w="1701"/>
        <w:gridCol w:w="506"/>
        <w:gridCol w:w="1190"/>
        <w:gridCol w:w="2095"/>
      </w:tblGrid>
      <w:tr w:rsidR="00C62EF9" w:rsidRPr="00AD32AF" w:rsidTr="00B54249">
        <w:trPr>
          <w:jc w:val="center"/>
        </w:trPr>
        <w:tc>
          <w:tcPr>
            <w:tcW w:w="5000" w:type="pct"/>
            <w:gridSpan w:val="8"/>
          </w:tcPr>
          <w:p w:rsidR="00C62EF9" w:rsidRPr="00AD32AF" w:rsidRDefault="00C62EF9" w:rsidP="00C62EF9">
            <w:pPr>
              <w:spacing w:after="0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Recipient’s Name:</w:t>
            </w:r>
          </w:p>
        </w:tc>
      </w:tr>
      <w:tr w:rsidR="00C62EF9" w:rsidRPr="00AD32AF" w:rsidTr="00B54249">
        <w:trPr>
          <w:jc w:val="center"/>
        </w:trPr>
        <w:tc>
          <w:tcPr>
            <w:tcW w:w="5000" w:type="pct"/>
            <w:gridSpan w:val="8"/>
          </w:tcPr>
          <w:p w:rsidR="00C62EF9" w:rsidRPr="00AD32AF" w:rsidRDefault="00C62EF9" w:rsidP="00C62EF9">
            <w:pPr>
              <w:spacing w:after="0"/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Organization/Company: </w:t>
            </w:r>
          </w:p>
        </w:tc>
      </w:tr>
      <w:tr w:rsidR="00C62EF9" w:rsidRPr="00AD32AF" w:rsidTr="00B54249">
        <w:trPr>
          <w:trHeight w:val="303"/>
          <w:jc w:val="center"/>
        </w:trPr>
        <w:tc>
          <w:tcPr>
            <w:tcW w:w="5000" w:type="pct"/>
            <w:gridSpan w:val="8"/>
          </w:tcPr>
          <w:p w:rsidR="00C62EF9" w:rsidRPr="00AD32AF" w:rsidRDefault="00C62EF9" w:rsidP="00C62EF9">
            <w:pPr>
              <w:spacing w:after="0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Department:</w:t>
            </w:r>
          </w:p>
        </w:tc>
      </w:tr>
      <w:tr w:rsidR="00C62EF9" w:rsidRPr="00AD32AF" w:rsidTr="00B54249">
        <w:trPr>
          <w:jc w:val="center"/>
        </w:trPr>
        <w:tc>
          <w:tcPr>
            <w:tcW w:w="918" w:type="pct"/>
          </w:tcPr>
          <w:p w:rsidR="00C62EF9" w:rsidRPr="00AD32AF" w:rsidRDefault="00C62EF9" w:rsidP="00C62EF9">
            <w:pPr>
              <w:spacing w:after="0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Street:</w:t>
            </w:r>
          </w:p>
        </w:tc>
        <w:tc>
          <w:tcPr>
            <w:tcW w:w="503" w:type="pct"/>
          </w:tcPr>
          <w:p w:rsidR="00C62EF9" w:rsidRPr="00AD32AF" w:rsidRDefault="00C62EF9" w:rsidP="00C62EF9">
            <w:pPr>
              <w:spacing w:after="0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No</w:t>
            </w: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.</w:t>
            </w: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</w:p>
        </w:tc>
        <w:tc>
          <w:tcPr>
            <w:tcW w:w="792" w:type="pct"/>
            <w:gridSpan w:val="2"/>
          </w:tcPr>
          <w:p w:rsidR="00C62EF9" w:rsidRPr="00AD32AF" w:rsidRDefault="00C62EF9" w:rsidP="00C62EF9">
            <w:pPr>
              <w:spacing w:after="0"/>
              <w:rPr>
                <w:rFonts w:ascii="Tahom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City</w:t>
            </w: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</w:p>
        </w:tc>
        <w:tc>
          <w:tcPr>
            <w:tcW w:w="863" w:type="pct"/>
          </w:tcPr>
          <w:p w:rsidR="00C62EF9" w:rsidRPr="00AD32AF" w:rsidRDefault="00C62EF9" w:rsidP="00C62EF9">
            <w:pPr>
              <w:spacing w:after="0"/>
              <w:rPr>
                <w:rFonts w:ascii="Tahom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State:</w:t>
            </w:r>
          </w:p>
        </w:tc>
        <w:tc>
          <w:tcPr>
            <w:tcW w:w="861" w:type="pct"/>
            <w:gridSpan w:val="2"/>
          </w:tcPr>
          <w:p w:rsidR="00C62EF9" w:rsidRPr="00AD32AF" w:rsidRDefault="00C62EF9" w:rsidP="00C62EF9">
            <w:pPr>
              <w:spacing w:after="0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Country:</w:t>
            </w:r>
          </w:p>
        </w:tc>
        <w:tc>
          <w:tcPr>
            <w:tcW w:w="1063" w:type="pct"/>
          </w:tcPr>
          <w:p w:rsidR="00C62EF9" w:rsidRPr="00AD32AF" w:rsidRDefault="00C62EF9" w:rsidP="00C62EF9">
            <w:pPr>
              <w:spacing w:after="0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Postcode:</w:t>
            </w:r>
          </w:p>
        </w:tc>
      </w:tr>
      <w:tr w:rsidR="00C62EF9" w:rsidRPr="00AD32AF" w:rsidTr="00B54249">
        <w:trPr>
          <w:jc w:val="center"/>
        </w:trPr>
        <w:tc>
          <w:tcPr>
            <w:tcW w:w="1666" w:type="pct"/>
            <w:gridSpan w:val="3"/>
          </w:tcPr>
          <w:p w:rsidR="00C62EF9" w:rsidRPr="00AD32AF" w:rsidRDefault="00C62EF9" w:rsidP="00C62EF9">
            <w:pPr>
              <w:spacing w:after="0"/>
              <w:rPr>
                <w:rFonts w:ascii="Tahoma" w:hAnsi="Tahoma" w:cs="Tahoma"/>
                <w:sz w:val="20"/>
              </w:rPr>
            </w:pPr>
            <w:bookmarkStart w:id="2" w:name="_GoBack"/>
            <w:bookmarkEnd w:id="2"/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Fax:</w:t>
            </w:r>
          </w:p>
        </w:tc>
        <w:tc>
          <w:tcPr>
            <w:tcW w:w="1667" w:type="pct"/>
            <w:gridSpan w:val="3"/>
          </w:tcPr>
          <w:p w:rsidR="00C62EF9" w:rsidRPr="00AD32AF" w:rsidRDefault="00C62EF9" w:rsidP="00C62EF9">
            <w:pPr>
              <w:spacing w:after="0"/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Tel.:</w:t>
            </w:r>
          </w:p>
        </w:tc>
        <w:tc>
          <w:tcPr>
            <w:tcW w:w="1667" w:type="pct"/>
            <w:gridSpan w:val="2"/>
          </w:tcPr>
          <w:p w:rsidR="00C62EF9" w:rsidRPr="00AD32AF" w:rsidRDefault="00C62EF9" w:rsidP="00C62EF9">
            <w:pPr>
              <w:spacing w:after="0"/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Email:</w:t>
            </w:r>
          </w:p>
        </w:tc>
      </w:tr>
    </w:tbl>
    <w:p w:rsidR="00C62EF9" w:rsidRDefault="00C62EF9" w:rsidP="00C62EF9">
      <w:pPr>
        <w:rPr>
          <w:b/>
          <w:sz w:val="20"/>
          <w:szCs w:val="20"/>
        </w:rPr>
      </w:pPr>
    </w:p>
    <w:p w:rsidR="00C62EF9" w:rsidRPr="005706B3" w:rsidRDefault="00C62EF9" w:rsidP="00C62EF9">
      <w:pPr>
        <w:spacing w:after="0"/>
        <w:rPr>
          <w:b/>
          <w:sz w:val="20"/>
          <w:szCs w:val="20"/>
        </w:rPr>
      </w:pPr>
      <w:r w:rsidRPr="005706B3">
        <w:rPr>
          <w:rFonts w:hint="eastAsia"/>
          <w:b/>
          <w:sz w:val="20"/>
          <w:szCs w:val="20"/>
        </w:rPr>
        <w:t xml:space="preserve">Method of </w:t>
      </w:r>
      <w:r w:rsidRPr="005706B3">
        <w:rPr>
          <w:b/>
          <w:sz w:val="20"/>
          <w:szCs w:val="20"/>
        </w:rPr>
        <w:t>Payment</w:t>
      </w:r>
      <w:r w:rsidRPr="005706B3">
        <w:rPr>
          <w:rFonts w:hint="eastAsia"/>
          <w:b/>
          <w:sz w:val="20"/>
          <w:szCs w:val="20"/>
        </w:rPr>
        <w:t>:</w:t>
      </w:r>
    </w:p>
    <w:p w:rsidR="00C62EF9" w:rsidRPr="00AD32AF" w:rsidRDefault="00C62EF9" w:rsidP="00C62EF9">
      <w:pPr>
        <w:pStyle w:val="aa"/>
        <w:numPr>
          <w:ilvl w:val="0"/>
          <w:numId w:val="1"/>
        </w:numPr>
        <w:spacing w:after="0"/>
        <w:rPr>
          <w:rFonts w:ascii="Tahoma" w:hAnsi="Tahoma" w:cs="Tahoma"/>
          <w:b/>
          <w:sz w:val="16"/>
          <w:szCs w:val="18"/>
          <w:lang w:val="en-GB"/>
        </w:rPr>
      </w:pPr>
      <w:r w:rsidRPr="00AD32AF">
        <w:rPr>
          <w:rFonts w:ascii="Tahoma" w:hAnsi="Tahoma" w:cs="Tahoma"/>
          <w:b/>
          <w:sz w:val="16"/>
          <w:szCs w:val="18"/>
          <w:lang w:val="en-GB"/>
        </w:rPr>
        <w:t xml:space="preserve">Paying Method </w:t>
      </w:r>
      <w:r w:rsidRPr="00AD32AF">
        <w:rPr>
          <w:rFonts w:ascii="Tahoma" w:hAnsi="Tahoma" w:cs="Tahoma" w:hint="eastAsia"/>
          <w:b/>
          <w:sz w:val="16"/>
          <w:szCs w:val="18"/>
          <w:lang w:val="en-GB"/>
        </w:rPr>
        <w:t>by credit card</w:t>
      </w:r>
      <w:r w:rsidRPr="00AD32AF">
        <w:rPr>
          <w:rFonts w:ascii="Tahoma" w:hAnsi="Tahoma" w:cs="Tahoma"/>
          <w:b/>
          <w:sz w:val="16"/>
          <w:szCs w:val="18"/>
          <w:lang w:val="en-GB"/>
        </w:rPr>
        <w:t xml:space="preserve"> (</w:t>
      </w:r>
      <w:r w:rsidRPr="00AD32AF">
        <w:rPr>
          <w:rFonts w:ascii="Tahoma" w:hAnsi="Tahoma" w:cs="Tahoma"/>
          <w:b/>
          <w:color w:val="FF0000"/>
          <w:sz w:val="16"/>
          <w:szCs w:val="18"/>
          <w:lang w:val="en-GB"/>
        </w:rPr>
        <w:t>No handling fees</w:t>
      </w:r>
      <w:r w:rsidRPr="00AD32AF">
        <w:rPr>
          <w:rFonts w:ascii="Tahoma" w:hAnsi="Tahoma" w:cs="Tahoma"/>
          <w:b/>
          <w:sz w:val="16"/>
          <w:szCs w:val="18"/>
          <w:lang w:val="en-GB"/>
        </w:rPr>
        <w:t>)</w:t>
      </w:r>
    </w:p>
    <w:p w:rsidR="00BC24E4" w:rsidRPr="00BC24E4" w:rsidRDefault="00BC24E4" w:rsidP="00BC24E4">
      <w:pPr>
        <w:spacing w:after="0"/>
        <w:rPr>
          <w:rStyle w:val="a6"/>
          <w:rFonts w:ascii="Tahoma" w:hAnsi="Tahoma" w:cs="Tahoma"/>
          <w:b/>
          <w:sz w:val="18"/>
          <w:szCs w:val="18"/>
          <w:u w:val="none"/>
          <w:lang w:eastAsia="zh-CN"/>
        </w:rPr>
      </w:pPr>
      <w:hyperlink r:id="rId7" w:history="1">
        <w:r w:rsidRPr="00BC24E4">
          <w:rPr>
            <w:rStyle w:val="a6"/>
            <w:rFonts w:ascii="Tahoma" w:hAnsi="Tahoma" w:cs="Tahoma"/>
            <w:b/>
            <w:sz w:val="18"/>
            <w:szCs w:val="18"/>
            <w:lang w:eastAsia="zh-CN"/>
          </w:rPr>
          <w:t>http://confsys.iconf.org/online-payment/18129</w:t>
        </w:r>
      </w:hyperlink>
    </w:p>
    <w:p w:rsidR="00BC24E4" w:rsidRPr="00BC24E4" w:rsidRDefault="00BC24E4" w:rsidP="00C62EF9">
      <w:pPr>
        <w:spacing w:after="0"/>
        <w:rPr>
          <w:rStyle w:val="a6"/>
          <w:rFonts w:ascii="Tahoma" w:hAnsi="Tahoma" w:cs="Tahoma" w:hint="eastAsia"/>
          <w:b/>
          <w:sz w:val="18"/>
          <w:szCs w:val="18"/>
          <w:lang w:eastAsia="zh-CN"/>
        </w:rPr>
      </w:pPr>
    </w:p>
    <w:p w:rsidR="00C62EF9" w:rsidRPr="00AD32AF" w:rsidRDefault="00C62EF9" w:rsidP="00C62EF9">
      <w:pPr>
        <w:spacing w:after="0"/>
        <w:rPr>
          <w:rFonts w:ascii="Tahoma" w:hAnsi="Tahoma" w:cs="Tahoma"/>
          <w:b/>
          <w:sz w:val="16"/>
          <w:szCs w:val="18"/>
          <w:lang w:val="en-GB"/>
        </w:rPr>
      </w:pPr>
      <w:r w:rsidRPr="00AD32AF">
        <w:rPr>
          <w:rFonts w:ascii="Tahoma" w:hAnsi="Tahoma" w:cs="Tahoma"/>
          <w:b/>
          <w:sz w:val="16"/>
          <w:szCs w:val="18"/>
          <w:lang w:val="en-GB"/>
        </w:rPr>
        <w:lastRenderedPageBreak/>
        <w:t>Please make sure you have VISA or Mastered Card Credit Card before clicking this link, and you should also calculate the right amount and pay.</w:t>
      </w:r>
    </w:p>
    <w:p w:rsidR="00C62EF9" w:rsidRPr="000C20FB" w:rsidRDefault="00C62EF9" w:rsidP="00C62EF9">
      <w:pPr>
        <w:spacing w:after="0"/>
        <w:rPr>
          <w:rFonts w:ascii="Tahoma" w:hAnsi="Tahoma" w:cs="Tahoma"/>
          <w:b/>
          <w:sz w:val="16"/>
          <w:szCs w:val="18"/>
          <w:lang w:val="en-GB"/>
        </w:rPr>
      </w:pPr>
      <w:r w:rsidRPr="000C20FB">
        <w:rPr>
          <w:rFonts w:ascii="Tahoma" w:hAnsi="Tahoma" w:cs="Tahoma"/>
          <w:b/>
          <w:sz w:val="16"/>
          <w:szCs w:val="18"/>
          <w:lang w:val="en-GB"/>
        </w:rPr>
        <w:t>Please fill in the E-mail and Confirmation Number after paying.</w:t>
      </w:r>
    </w:p>
    <w:p w:rsidR="00C62EF9" w:rsidRPr="000C20FB" w:rsidRDefault="00C62EF9" w:rsidP="00C62EF9">
      <w:pPr>
        <w:spacing w:after="0"/>
        <w:rPr>
          <w:rFonts w:ascii="Tahoma" w:hAnsi="Tahoma" w:cs="Tahoma"/>
          <w:b/>
          <w:sz w:val="16"/>
          <w:szCs w:val="18"/>
          <w:lang w:val="en-GB"/>
        </w:rPr>
      </w:pPr>
    </w:p>
    <w:tbl>
      <w:tblPr>
        <w:tblW w:w="0" w:type="auto"/>
        <w:jc w:val="center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20"/>
        <w:gridCol w:w="3998"/>
      </w:tblGrid>
      <w:tr w:rsidR="00C62EF9" w:rsidRPr="000C20FB" w:rsidTr="00B54249">
        <w:trPr>
          <w:jc w:val="center"/>
        </w:trPr>
        <w:tc>
          <w:tcPr>
            <w:tcW w:w="3720" w:type="dxa"/>
          </w:tcPr>
          <w:p w:rsidR="00C62EF9" w:rsidRPr="000C20FB" w:rsidRDefault="00C62EF9" w:rsidP="00C62EF9">
            <w:pPr>
              <w:spacing w:after="0"/>
              <w:rPr>
                <w:rFonts w:cs="EKAKEM+Arial"/>
                <w:color w:val="000000"/>
                <w:sz w:val="18"/>
                <w:szCs w:val="18"/>
              </w:rPr>
            </w:pPr>
            <w:r w:rsidRPr="000C20FB">
              <w:rPr>
                <w:rFonts w:cs="EKAKEM+Arial"/>
                <w:color w:val="000000"/>
                <w:sz w:val="18"/>
                <w:szCs w:val="18"/>
              </w:rPr>
              <w:t xml:space="preserve">E-mail: </w:t>
            </w:r>
          </w:p>
        </w:tc>
        <w:tc>
          <w:tcPr>
            <w:tcW w:w="3998" w:type="dxa"/>
          </w:tcPr>
          <w:p w:rsidR="00C62EF9" w:rsidRPr="000C20FB" w:rsidRDefault="00C62EF9" w:rsidP="00C62EF9">
            <w:pPr>
              <w:spacing w:after="0"/>
              <w:rPr>
                <w:rFonts w:cs="EKAKEM+Arial"/>
                <w:color w:val="000000"/>
                <w:sz w:val="18"/>
                <w:szCs w:val="18"/>
              </w:rPr>
            </w:pPr>
            <w:r w:rsidRPr="000C20FB">
              <w:rPr>
                <w:rFonts w:cs="EKAKEM+Arial"/>
                <w:color w:val="000000"/>
                <w:sz w:val="18"/>
                <w:szCs w:val="18"/>
              </w:rPr>
              <w:t>Confirmation Number:</w:t>
            </w:r>
          </w:p>
        </w:tc>
      </w:tr>
    </w:tbl>
    <w:p w:rsidR="00C62EF9" w:rsidRPr="00AD32AF" w:rsidRDefault="00C62EF9" w:rsidP="00C62EF9">
      <w:pPr>
        <w:spacing w:after="0"/>
        <w:rPr>
          <w:rFonts w:ascii="Tahoma" w:hAnsi="Tahoma" w:cs="Tahoma"/>
          <w:b/>
          <w:sz w:val="16"/>
          <w:szCs w:val="18"/>
          <w:lang w:val="en-GB"/>
        </w:rPr>
      </w:pPr>
    </w:p>
    <w:p w:rsidR="00C62EF9" w:rsidRPr="00AD32AF" w:rsidRDefault="00C62EF9" w:rsidP="00C62EF9">
      <w:pPr>
        <w:pStyle w:val="aa"/>
        <w:numPr>
          <w:ilvl w:val="0"/>
          <w:numId w:val="1"/>
        </w:numPr>
        <w:spacing w:after="0"/>
        <w:rPr>
          <w:rFonts w:ascii="Tahoma" w:hAnsi="Tahoma" w:cs="Tahoma"/>
          <w:b/>
          <w:sz w:val="16"/>
          <w:szCs w:val="18"/>
          <w:lang w:val="en-GB"/>
        </w:rPr>
      </w:pPr>
      <w:r w:rsidRPr="00AD32AF">
        <w:rPr>
          <w:rFonts w:ascii="Tahoma" w:hAnsi="Tahoma" w:cs="Tahoma"/>
          <w:b/>
          <w:sz w:val="16"/>
          <w:szCs w:val="18"/>
          <w:lang w:val="en-GB"/>
        </w:rPr>
        <w:t>Paying Method by Bank Transfer:</w:t>
      </w:r>
    </w:p>
    <w:p w:rsidR="00BC24E4" w:rsidRPr="00DA6713" w:rsidRDefault="00BC24E4" w:rsidP="00BC24E4">
      <w:pPr>
        <w:spacing w:after="0"/>
        <w:rPr>
          <w:rFonts w:ascii="Tahoma" w:hAnsi="Tahoma" w:cs="Tahoma"/>
          <w:sz w:val="18"/>
          <w:szCs w:val="18"/>
          <w:lang w:val="en-GB"/>
        </w:rPr>
      </w:pPr>
      <w:r w:rsidRPr="00DA6713">
        <w:rPr>
          <w:rFonts w:ascii="Tahoma" w:hAnsi="Tahoma" w:cs="Tahoma"/>
          <w:sz w:val="18"/>
          <w:szCs w:val="18"/>
          <w:lang w:val="en-GB"/>
        </w:rPr>
        <w:t xml:space="preserve">Bank Name        : DBS BANK, Singapore </w:t>
      </w:r>
    </w:p>
    <w:p w:rsidR="00BC24E4" w:rsidRPr="00DA6713" w:rsidRDefault="00BC24E4" w:rsidP="00BC24E4">
      <w:pPr>
        <w:spacing w:after="0"/>
        <w:rPr>
          <w:rFonts w:ascii="Tahoma" w:hAnsi="Tahoma" w:cs="Tahoma"/>
          <w:sz w:val="18"/>
          <w:szCs w:val="18"/>
          <w:lang w:val="en-GB"/>
        </w:rPr>
      </w:pPr>
      <w:r w:rsidRPr="00DA6713">
        <w:rPr>
          <w:rFonts w:ascii="Tahoma" w:hAnsi="Tahoma" w:cs="Tahoma"/>
          <w:sz w:val="18"/>
          <w:szCs w:val="18"/>
          <w:lang w:val="en-GB"/>
        </w:rPr>
        <w:t>Bank Address      : 6 Shenton Way, DBS Building Singapore 068809</w:t>
      </w:r>
    </w:p>
    <w:p w:rsidR="00BC24E4" w:rsidRPr="00DA6713" w:rsidRDefault="00BC24E4" w:rsidP="00BC24E4">
      <w:pPr>
        <w:spacing w:after="0"/>
        <w:rPr>
          <w:rFonts w:ascii="Tahoma" w:hAnsi="Tahoma" w:cs="Tahoma"/>
          <w:sz w:val="18"/>
          <w:szCs w:val="18"/>
          <w:lang w:val="en-GB"/>
        </w:rPr>
      </w:pPr>
      <w:r w:rsidRPr="00DA6713">
        <w:rPr>
          <w:rFonts w:ascii="Tahoma" w:hAnsi="Tahoma" w:cs="Tahoma"/>
          <w:sz w:val="18"/>
          <w:szCs w:val="18"/>
          <w:lang w:val="en-GB"/>
        </w:rPr>
        <w:t>Name of Account   : International Association of Computer Science &amp; Info Tech</w:t>
      </w:r>
    </w:p>
    <w:p w:rsidR="00BC24E4" w:rsidRPr="00DA6713" w:rsidRDefault="00BC24E4" w:rsidP="00BC24E4">
      <w:pPr>
        <w:spacing w:after="0"/>
        <w:rPr>
          <w:rFonts w:ascii="Tahoma" w:hAnsi="Tahoma" w:cs="Tahoma"/>
          <w:sz w:val="18"/>
          <w:szCs w:val="18"/>
          <w:lang w:val="en-GB"/>
        </w:rPr>
      </w:pPr>
      <w:r w:rsidRPr="00DA6713">
        <w:rPr>
          <w:rFonts w:ascii="Tahoma" w:hAnsi="Tahoma" w:cs="Tahoma"/>
          <w:sz w:val="18"/>
          <w:szCs w:val="18"/>
          <w:lang w:val="en-GB"/>
        </w:rPr>
        <w:t xml:space="preserve">Beneficiary’s Address: 9 Jurong Town Hall Road iHub #02-76, Singapore 609431 </w:t>
      </w:r>
    </w:p>
    <w:p w:rsidR="00BC24E4" w:rsidRPr="00DA6713" w:rsidRDefault="00BC24E4" w:rsidP="00BC24E4">
      <w:pPr>
        <w:spacing w:after="0"/>
        <w:rPr>
          <w:rFonts w:ascii="Tahoma" w:hAnsi="Tahoma" w:cs="Tahoma"/>
          <w:sz w:val="18"/>
          <w:szCs w:val="18"/>
          <w:lang w:val="en-GB"/>
        </w:rPr>
      </w:pPr>
      <w:r w:rsidRPr="00DA6713">
        <w:rPr>
          <w:rFonts w:ascii="Tahoma" w:hAnsi="Tahoma" w:cs="Tahoma"/>
          <w:sz w:val="18"/>
          <w:szCs w:val="18"/>
          <w:lang w:val="en-GB"/>
        </w:rPr>
        <w:t xml:space="preserve">Account Number    : 054-902037-0 </w:t>
      </w:r>
    </w:p>
    <w:p w:rsidR="00BC24E4" w:rsidRDefault="00BC24E4" w:rsidP="00BC24E4">
      <w:pPr>
        <w:spacing w:after="0"/>
        <w:rPr>
          <w:rFonts w:ascii="Tahoma" w:hAnsi="Tahoma" w:cs="Tahoma"/>
          <w:sz w:val="18"/>
          <w:szCs w:val="18"/>
          <w:lang w:val="en-GB"/>
        </w:rPr>
      </w:pPr>
      <w:r w:rsidRPr="00DA6713">
        <w:rPr>
          <w:rFonts w:ascii="Tahoma" w:hAnsi="Tahoma" w:cs="Tahoma"/>
          <w:sz w:val="18"/>
          <w:szCs w:val="18"/>
          <w:lang w:val="en-GB"/>
        </w:rPr>
        <w:t>BIC/SWIFT Code    : DBSSSGSG</w:t>
      </w:r>
    </w:p>
    <w:p w:rsidR="00BC24E4" w:rsidRPr="00BC24E4" w:rsidRDefault="00BC24E4" w:rsidP="00C62EF9">
      <w:pPr>
        <w:spacing w:after="0"/>
        <w:rPr>
          <w:rFonts w:ascii="Tahoma" w:hAnsi="Tahoma" w:cs="Tahoma" w:hint="eastAsia"/>
          <w:sz w:val="18"/>
          <w:szCs w:val="18"/>
          <w:lang w:val="en-GB" w:eastAsia="zh-CN"/>
        </w:rPr>
      </w:pPr>
    </w:p>
    <w:p w:rsidR="00C62EF9" w:rsidRDefault="00C62EF9" w:rsidP="00C62EF9">
      <w:pPr>
        <w:spacing w:after="0"/>
        <w:rPr>
          <w:rFonts w:ascii="Tahoma" w:hAnsi="Tahoma" w:cs="Tahoma"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83"/>
        <w:gridCol w:w="5033"/>
      </w:tblGrid>
      <w:tr w:rsidR="00C62EF9" w:rsidRPr="00B50648" w:rsidTr="00B54249">
        <w:trPr>
          <w:trHeight w:val="340"/>
          <w:jc w:val="center"/>
        </w:trPr>
        <w:tc>
          <w:tcPr>
            <w:tcW w:w="2483" w:type="dxa"/>
            <w:vAlign w:val="center"/>
          </w:tcPr>
          <w:p w:rsidR="00C62EF9" w:rsidRPr="00B50648" w:rsidRDefault="00C62EF9" w:rsidP="00C62EF9">
            <w:pPr>
              <w:spacing w:after="0"/>
              <w:rPr>
                <w:b/>
                <w:sz w:val="18"/>
                <w:szCs w:val="21"/>
                <w:lang w:val="en-GB"/>
              </w:rPr>
            </w:pPr>
            <w:r w:rsidRPr="00B50648">
              <w:rPr>
                <w:b/>
                <w:sz w:val="18"/>
                <w:szCs w:val="21"/>
                <w:lang w:val="en-GB"/>
              </w:rPr>
              <w:t xml:space="preserve">Remitter’s </w:t>
            </w:r>
            <w:r w:rsidRPr="00B50648">
              <w:rPr>
                <w:rFonts w:hint="eastAsia"/>
                <w:b/>
                <w:sz w:val="18"/>
                <w:szCs w:val="21"/>
                <w:lang w:val="en-GB"/>
              </w:rPr>
              <w:t>Account</w:t>
            </w:r>
            <w:r w:rsidRPr="00B50648">
              <w:rPr>
                <w:b/>
                <w:sz w:val="18"/>
                <w:szCs w:val="21"/>
                <w:lang w:val="en-GB"/>
              </w:rPr>
              <w:t xml:space="preserve"> No.</w:t>
            </w:r>
          </w:p>
        </w:tc>
        <w:tc>
          <w:tcPr>
            <w:tcW w:w="5033" w:type="dxa"/>
            <w:vAlign w:val="center"/>
          </w:tcPr>
          <w:p w:rsidR="00C62EF9" w:rsidRPr="00B50648" w:rsidRDefault="00C62EF9" w:rsidP="00C62EF9">
            <w:pPr>
              <w:spacing w:after="0"/>
              <w:rPr>
                <w:b/>
                <w:sz w:val="18"/>
                <w:szCs w:val="21"/>
                <w:lang w:val="en-GB"/>
              </w:rPr>
            </w:pPr>
          </w:p>
        </w:tc>
      </w:tr>
      <w:tr w:rsidR="00C62EF9" w:rsidRPr="00B50648" w:rsidTr="00B54249">
        <w:trPr>
          <w:trHeight w:val="340"/>
          <w:jc w:val="center"/>
        </w:trPr>
        <w:tc>
          <w:tcPr>
            <w:tcW w:w="2483" w:type="dxa"/>
            <w:vAlign w:val="center"/>
          </w:tcPr>
          <w:p w:rsidR="00C62EF9" w:rsidRPr="00B50648" w:rsidRDefault="00C62EF9" w:rsidP="00C62EF9">
            <w:pPr>
              <w:spacing w:after="0"/>
              <w:rPr>
                <w:b/>
                <w:sz w:val="18"/>
                <w:szCs w:val="21"/>
                <w:lang w:val="en-GB"/>
              </w:rPr>
            </w:pPr>
            <w:r w:rsidRPr="00B50648">
              <w:rPr>
                <w:b/>
                <w:sz w:val="18"/>
                <w:szCs w:val="21"/>
                <w:lang w:val="en-GB"/>
              </w:rPr>
              <w:t>Remitter’s Name:</w:t>
            </w:r>
          </w:p>
        </w:tc>
        <w:tc>
          <w:tcPr>
            <w:tcW w:w="5033" w:type="dxa"/>
            <w:vAlign w:val="center"/>
          </w:tcPr>
          <w:p w:rsidR="00C62EF9" w:rsidRPr="00B50648" w:rsidRDefault="00C62EF9" w:rsidP="00C62EF9">
            <w:pPr>
              <w:spacing w:after="0"/>
              <w:rPr>
                <w:b/>
                <w:sz w:val="18"/>
                <w:szCs w:val="21"/>
                <w:lang w:val="en-GB"/>
              </w:rPr>
            </w:pPr>
          </w:p>
        </w:tc>
      </w:tr>
      <w:tr w:rsidR="00C62EF9" w:rsidRPr="00B50648" w:rsidTr="00B54249">
        <w:trPr>
          <w:trHeight w:val="340"/>
          <w:jc w:val="center"/>
        </w:trPr>
        <w:tc>
          <w:tcPr>
            <w:tcW w:w="2483" w:type="dxa"/>
            <w:vAlign w:val="center"/>
          </w:tcPr>
          <w:p w:rsidR="00C62EF9" w:rsidRPr="00B50648" w:rsidRDefault="00C62EF9" w:rsidP="00C62EF9">
            <w:pPr>
              <w:spacing w:after="0"/>
              <w:rPr>
                <w:b/>
                <w:sz w:val="18"/>
                <w:szCs w:val="21"/>
                <w:lang w:val="en-GB"/>
              </w:rPr>
            </w:pPr>
            <w:r w:rsidRPr="00B50648">
              <w:rPr>
                <w:b/>
                <w:sz w:val="18"/>
                <w:szCs w:val="21"/>
                <w:lang w:val="en-GB"/>
              </w:rPr>
              <w:t>Remit date:</w:t>
            </w:r>
          </w:p>
        </w:tc>
        <w:tc>
          <w:tcPr>
            <w:tcW w:w="5033" w:type="dxa"/>
            <w:vAlign w:val="center"/>
          </w:tcPr>
          <w:p w:rsidR="00C62EF9" w:rsidRPr="00B50648" w:rsidRDefault="00C62EF9" w:rsidP="00C62EF9">
            <w:pPr>
              <w:spacing w:after="0"/>
              <w:rPr>
                <w:b/>
                <w:sz w:val="18"/>
                <w:szCs w:val="21"/>
                <w:lang w:val="en-GB"/>
              </w:rPr>
            </w:pPr>
          </w:p>
        </w:tc>
      </w:tr>
      <w:tr w:rsidR="00C62EF9" w:rsidRPr="00B50648" w:rsidTr="00B54249">
        <w:trPr>
          <w:trHeight w:val="340"/>
          <w:jc w:val="center"/>
        </w:trPr>
        <w:tc>
          <w:tcPr>
            <w:tcW w:w="2483" w:type="dxa"/>
            <w:vAlign w:val="center"/>
          </w:tcPr>
          <w:p w:rsidR="00C62EF9" w:rsidRPr="00B50648" w:rsidRDefault="00C62EF9" w:rsidP="00C62EF9">
            <w:pPr>
              <w:spacing w:after="0"/>
              <w:rPr>
                <w:b/>
                <w:sz w:val="18"/>
                <w:szCs w:val="21"/>
                <w:lang w:val="en-GB"/>
              </w:rPr>
            </w:pPr>
            <w:r w:rsidRPr="00B50648">
              <w:rPr>
                <w:b/>
                <w:sz w:val="18"/>
                <w:szCs w:val="21"/>
                <w:lang w:val="en-GB"/>
              </w:rPr>
              <w:t>Remit amount:</w:t>
            </w:r>
          </w:p>
        </w:tc>
        <w:tc>
          <w:tcPr>
            <w:tcW w:w="5033" w:type="dxa"/>
            <w:vAlign w:val="center"/>
          </w:tcPr>
          <w:p w:rsidR="00C62EF9" w:rsidRPr="00B50648" w:rsidRDefault="00C62EF9" w:rsidP="00C62EF9">
            <w:pPr>
              <w:pStyle w:val="30"/>
              <w:spacing w:after="0"/>
              <w:rPr>
                <w:b/>
                <w:color w:val="000000"/>
                <w:sz w:val="18"/>
                <w:szCs w:val="21"/>
              </w:rPr>
            </w:pPr>
          </w:p>
        </w:tc>
      </w:tr>
    </w:tbl>
    <w:p w:rsidR="00C62EF9" w:rsidRDefault="00C62EF9" w:rsidP="00C62EF9">
      <w:pPr>
        <w:spacing w:after="0"/>
        <w:rPr>
          <w:rFonts w:ascii="Tahoma" w:hAnsi="Tahoma" w:cs="Tahoma"/>
          <w:sz w:val="18"/>
          <w:szCs w:val="18"/>
          <w:lang w:val="en-GB"/>
        </w:rPr>
      </w:pPr>
    </w:p>
    <w:p w:rsidR="00C62EF9" w:rsidRPr="000C20FB" w:rsidRDefault="00C62EF9" w:rsidP="00C62EF9">
      <w:pPr>
        <w:spacing w:after="0"/>
        <w:rPr>
          <w:rFonts w:ascii="Tahoma" w:hAnsi="Tahoma" w:cs="Tahoma"/>
          <w:b/>
          <w:sz w:val="16"/>
          <w:szCs w:val="18"/>
          <w:lang w:val="en-GB"/>
        </w:rPr>
      </w:pPr>
      <w:r>
        <w:rPr>
          <w:rFonts w:ascii="Tahoma" w:hAnsi="Tahoma" w:cs="Tahoma"/>
          <w:b/>
          <w:sz w:val="16"/>
          <w:szCs w:val="18"/>
          <w:lang w:val="en-GB"/>
        </w:rPr>
        <w:t xml:space="preserve">Please </w:t>
      </w:r>
      <w:r>
        <w:rPr>
          <w:rFonts w:ascii="Tahoma" w:hAnsi="Tahoma" w:cs="Tahoma" w:hint="eastAsia"/>
          <w:b/>
          <w:sz w:val="16"/>
          <w:szCs w:val="18"/>
          <w:lang w:val="en-GB"/>
        </w:rPr>
        <w:t>send the scanned payment proof along with the filled orderform to us as e-mail attachment.</w:t>
      </w:r>
    </w:p>
    <w:p w:rsidR="00C62EF9" w:rsidRPr="00517CF9" w:rsidRDefault="00C62EF9" w:rsidP="00C62EF9">
      <w:pPr>
        <w:rPr>
          <w:rFonts w:ascii="Tahoma" w:hAnsi="Tahoma" w:cs="Tahoma"/>
          <w:sz w:val="18"/>
          <w:szCs w:val="18"/>
          <w:lang w:val="en-GB"/>
        </w:rPr>
      </w:pPr>
    </w:p>
    <w:p w:rsidR="001C2645" w:rsidRPr="00C62EF9" w:rsidRDefault="001C2645" w:rsidP="00C62EF9">
      <w:pPr>
        <w:rPr>
          <w:lang w:val="en-GB"/>
        </w:rPr>
      </w:pPr>
    </w:p>
    <w:sectPr w:rsidR="001C2645" w:rsidRPr="00C62EF9" w:rsidSect="00C62EF9">
      <w:headerReference w:type="default" r:id="rId8"/>
      <w:pgSz w:w="11906" w:h="16838"/>
      <w:pgMar w:top="1134" w:right="1134" w:bottom="1134" w:left="1134" w:header="851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BEA" w:rsidRDefault="008C4BEA" w:rsidP="00C62EF9">
      <w:pPr>
        <w:spacing w:after="0" w:line="240" w:lineRule="auto"/>
      </w:pPr>
      <w:r>
        <w:separator/>
      </w:r>
    </w:p>
  </w:endnote>
  <w:endnote w:type="continuationSeparator" w:id="0">
    <w:p w:rsidR="008C4BEA" w:rsidRDefault="008C4BEA" w:rsidP="00C6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EKAKEM+Arial">
    <w:altName w:val="仿宋_GB2312"/>
    <w:charset w:val="86"/>
    <w:family w:val="swiss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BEA" w:rsidRDefault="008C4BEA" w:rsidP="00C62EF9">
      <w:pPr>
        <w:spacing w:after="0" w:line="240" w:lineRule="auto"/>
      </w:pPr>
      <w:r>
        <w:separator/>
      </w:r>
    </w:p>
  </w:footnote>
  <w:footnote w:type="continuationSeparator" w:id="0">
    <w:p w:rsidR="008C4BEA" w:rsidRDefault="008C4BEA" w:rsidP="00C62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0E1" w:rsidRPr="00BF30E1" w:rsidRDefault="00554308" w:rsidP="00BF30E1">
    <w:pPr>
      <w:pStyle w:val="a5"/>
      <w:spacing w:after="0"/>
      <w:ind w:hanging="1"/>
      <w:rPr>
        <w:rFonts w:ascii="Arial" w:hAnsi="Arial" w:cs="Arial"/>
        <w:sz w:val="16"/>
        <w:szCs w:val="16"/>
      </w:rPr>
    </w:pPr>
    <w:r w:rsidRPr="00554308">
      <w:rPr>
        <w:noProof/>
        <w:lang w:val="en-GB"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5" type="#_x0000_t75" alt="logo" style="width:81.75pt;height:30.75pt;visibility:visible">
          <v:imagedata r:id="rId1" o:title="logo"/>
        </v:shape>
      </w:pict>
    </w:r>
    <w:r w:rsidR="00BF30E1">
      <w:rPr>
        <w:rFonts w:ascii="Arial" w:hAnsi="Arial" w:cs="Arial" w:hint="eastAsia"/>
        <w:sz w:val="16"/>
        <w:szCs w:val="16"/>
      </w:rPr>
      <w:t>http://www.ijtef.org</w:t>
    </w:r>
    <w:r w:rsidR="00BF30E1" w:rsidRPr="00476C0E">
      <w:rPr>
        <w:rFonts w:ascii="Arial" w:hAnsi="Arial" w:cs="Arial"/>
        <w:sz w:val="16"/>
        <w:szCs w:val="16"/>
      </w:rPr>
      <w:t xml:space="preserve">, </w:t>
    </w:r>
    <w:r w:rsidR="00BF30E1">
      <w:rPr>
        <w:rFonts w:ascii="Arial" w:hAnsi="Arial" w:cs="Arial" w:hint="eastAsia"/>
        <w:sz w:val="16"/>
        <w:szCs w:val="16"/>
      </w:rPr>
      <w:t xml:space="preserve">e-mail: </w:t>
    </w:r>
    <w:r w:rsidR="00BF30E1" w:rsidRPr="00C24835">
      <w:rPr>
        <w:rFonts w:ascii="Arial" w:hAnsi="Arial" w:cs="Arial"/>
        <w:sz w:val="16"/>
        <w:szCs w:val="16"/>
      </w:rPr>
      <w:t>ijtef@ejournal.net</w:t>
    </w:r>
  </w:p>
  <w:p w:rsidR="00FF646D" w:rsidRDefault="008C4BEA" w:rsidP="00C62EF9">
    <w:pPr>
      <w:pStyle w:val="a5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817B1"/>
    <w:multiLevelType w:val="hybridMultilevel"/>
    <w:tmpl w:val="D3283908"/>
    <w:lvl w:ilvl="0" w:tplc="3BE4F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8632D"/>
    <w:rsid w:val="000B377B"/>
    <w:rsid w:val="000E7258"/>
    <w:rsid w:val="001754C8"/>
    <w:rsid w:val="001C2645"/>
    <w:rsid w:val="002A41DF"/>
    <w:rsid w:val="00390F82"/>
    <w:rsid w:val="00506E33"/>
    <w:rsid w:val="00554308"/>
    <w:rsid w:val="0068580B"/>
    <w:rsid w:val="007522F1"/>
    <w:rsid w:val="007A1421"/>
    <w:rsid w:val="007A19A5"/>
    <w:rsid w:val="0088632D"/>
    <w:rsid w:val="008A5A4D"/>
    <w:rsid w:val="008C4BEA"/>
    <w:rsid w:val="008E0CA5"/>
    <w:rsid w:val="00962362"/>
    <w:rsid w:val="00965A64"/>
    <w:rsid w:val="00B25078"/>
    <w:rsid w:val="00BC24E4"/>
    <w:rsid w:val="00BF30E1"/>
    <w:rsid w:val="00C62EF9"/>
    <w:rsid w:val="00D762A3"/>
    <w:rsid w:val="00F1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45"/>
  </w:style>
  <w:style w:type="paragraph" w:styleId="1">
    <w:name w:val="heading 1"/>
    <w:basedOn w:val="a"/>
    <w:link w:val="1Char"/>
    <w:uiPriority w:val="9"/>
    <w:qFormat/>
    <w:rsid w:val="007A14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A142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A142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A1421"/>
    <w:rPr>
      <w:i/>
      <w:iCs/>
    </w:rPr>
  </w:style>
  <w:style w:type="paragraph" w:styleId="a4">
    <w:name w:val="footer"/>
    <w:basedOn w:val="a"/>
    <w:link w:val="Char"/>
    <w:uiPriority w:val="99"/>
    <w:unhideWhenUsed/>
    <w:rsid w:val="007A1421"/>
    <w:pPr>
      <w:tabs>
        <w:tab w:val="center" w:pos="4680"/>
        <w:tab w:val="right" w:pos="9360"/>
      </w:tabs>
    </w:pPr>
  </w:style>
  <w:style w:type="character" w:customStyle="1" w:styleId="Char">
    <w:name w:val="页脚 Char"/>
    <w:basedOn w:val="a0"/>
    <w:link w:val="a4"/>
    <w:uiPriority w:val="99"/>
    <w:rsid w:val="007A1421"/>
  </w:style>
  <w:style w:type="paragraph" w:styleId="a5">
    <w:name w:val="header"/>
    <w:basedOn w:val="a"/>
    <w:link w:val="Char0"/>
    <w:uiPriority w:val="99"/>
    <w:unhideWhenUsed/>
    <w:rsid w:val="007A1421"/>
    <w:pPr>
      <w:tabs>
        <w:tab w:val="center" w:pos="4680"/>
        <w:tab w:val="right" w:pos="9360"/>
      </w:tabs>
    </w:pPr>
  </w:style>
  <w:style w:type="character" w:customStyle="1" w:styleId="Char0">
    <w:name w:val="页眉 Char"/>
    <w:basedOn w:val="a0"/>
    <w:link w:val="a5"/>
    <w:uiPriority w:val="99"/>
    <w:rsid w:val="007A1421"/>
  </w:style>
  <w:style w:type="character" w:customStyle="1" w:styleId="1Char">
    <w:name w:val="标题 1 Char"/>
    <w:basedOn w:val="a0"/>
    <w:link w:val="1"/>
    <w:uiPriority w:val="9"/>
    <w:rsid w:val="007A14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7A142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7A1421"/>
    <w:rPr>
      <w:rFonts w:ascii="Cambria" w:eastAsia="Times New Roman" w:hAnsi="Cambria" w:cs="Times New Roman"/>
      <w:b/>
      <w:bCs/>
      <w:sz w:val="26"/>
      <w:szCs w:val="26"/>
    </w:rPr>
  </w:style>
  <w:style w:type="character" w:styleId="HTML">
    <w:name w:val="HTML Cite"/>
    <w:basedOn w:val="a0"/>
    <w:uiPriority w:val="99"/>
    <w:semiHidden/>
    <w:unhideWhenUsed/>
    <w:rsid w:val="007A1421"/>
    <w:rPr>
      <w:i/>
      <w:iCs/>
    </w:rPr>
  </w:style>
  <w:style w:type="character" w:styleId="a6">
    <w:name w:val="Hyperlink"/>
    <w:basedOn w:val="a0"/>
    <w:uiPriority w:val="99"/>
    <w:unhideWhenUsed/>
    <w:rsid w:val="007A142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A1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A1421"/>
    <w:rPr>
      <w:b/>
      <w:bCs/>
    </w:rPr>
  </w:style>
  <w:style w:type="table" w:styleId="a9">
    <w:name w:val="Table Grid"/>
    <w:basedOn w:val="a1"/>
    <w:uiPriority w:val="59"/>
    <w:rsid w:val="007A142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dinarytext">
    <w:name w:val="ordinarytext"/>
    <w:basedOn w:val="a0"/>
    <w:rsid w:val="0088632D"/>
  </w:style>
  <w:style w:type="paragraph" w:styleId="aa">
    <w:name w:val="List Paragraph"/>
    <w:basedOn w:val="a"/>
    <w:uiPriority w:val="34"/>
    <w:qFormat/>
    <w:rsid w:val="00C62EF9"/>
    <w:pPr>
      <w:ind w:left="720"/>
      <w:contextualSpacing/>
    </w:pPr>
    <w:rPr>
      <w:rFonts w:ascii="Calibri" w:eastAsia="宋体" w:hAnsi="Calibri" w:cs="Times New Roman"/>
    </w:rPr>
  </w:style>
  <w:style w:type="paragraph" w:styleId="30">
    <w:name w:val="Body Text 3"/>
    <w:basedOn w:val="a"/>
    <w:link w:val="3Char0"/>
    <w:rsid w:val="00C62EF9"/>
    <w:pPr>
      <w:widowControl w:val="0"/>
      <w:spacing w:after="120" w:line="240" w:lineRule="auto"/>
      <w:jc w:val="both"/>
    </w:pPr>
    <w:rPr>
      <w:rFonts w:ascii="Times New Roman" w:eastAsia="宋体" w:hAnsi="Times New Roman" w:cs="Times New Roman"/>
      <w:kern w:val="2"/>
      <w:sz w:val="16"/>
      <w:szCs w:val="16"/>
      <w:lang w:eastAsia="zh-CN"/>
    </w:rPr>
  </w:style>
  <w:style w:type="character" w:customStyle="1" w:styleId="3Char0">
    <w:name w:val="正文文本 3 Char"/>
    <w:basedOn w:val="a0"/>
    <w:link w:val="30"/>
    <w:rsid w:val="00C62EF9"/>
    <w:rPr>
      <w:rFonts w:ascii="Times New Roman" w:eastAsia="宋体" w:hAnsi="Times New Roman" w:cs="Times New Roman"/>
      <w:kern w:val="2"/>
      <w:sz w:val="16"/>
      <w:szCs w:val="16"/>
      <w:lang w:eastAsia="zh-CN"/>
    </w:rPr>
  </w:style>
  <w:style w:type="character" w:styleId="ab">
    <w:name w:val="FollowedHyperlink"/>
    <w:basedOn w:val="a0"/>
    <w:uiPriority w:val="99"/>
    <w:semiHidden/>
    <w:unhideWhenUsed/>
    <w:rsid w:val="00390F8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6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nfsys.iconf.org/online-payment/181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290</Words>
  <Characters>1657</Characters>
  <Application>Microsoft Office Word</Application>
  <DocSecurity>0</DocSecurity>
  <Lines>13</Lines>
  <Paragraphs>3</Paragraphs>
  <ScaleCrop>false</ScaleCrop>
  <Company>MSCD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Chang</dc:creator>
  <cp:keywords/>
  <dc:description/>
  <cp:lastModifiedBy>Cherry</cp:lastModifiedBy>
  <cp:revision>9</cp:revision>
  <dcterms:created xsi:type="dcterms:W3CDTF">2012-10-09T17:40:00Z</dcterms:created>
  <dcterms:modified xsi:type="dcterms:W3CDTF">2019-03-04T02:23:00Z</dcterms:modified>
</cp:coreProperties>
</file>